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RDefault="00C57C2E" w:rsidP="00C57C2E">
      <w:pPr>
        <w:pStyle w:val="Normalutanindragellerluft"/>
      </w:pPr>
      <w:bookmarkStart w:id="0" w:name="_GoBack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BC95BE295F4C4A9AB3F096CCBB288D54"/>
        </w:placeholder>
        <w15:appearance w15:val="hidden"/>
        <w:text/>
      </w:sdtPr>
      <w:sdtEndPr/>
      <w:sdtContent>
        <w:p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förslagen_här"/>
        <w:tag w:val="CC_Format_Yrkanden"/>
        <w:id w:val="332496349"/>
        <w:lock w:val="sdtLocked"/>
        <w:placeholder>
          <w:docPart w:val="50DB0EF600074DDDA9C917F6BBCC0AA5"/>
        </w:placeholder>
      </w:sdtPr>
      <w:sdtEndPr>
        <w:rPr>
          <w:rStyle w:val="FrslagstextChar"/>
        </w:rPr>
      </w:sdtEndPr>
      <w:sdtContent>
        <w:p w:rsidR="007C780D" w:rsidRPr="00A342BC" w:rsidRDefault="00C06F1D" w:rsidP="00C06F1D">
          <w:pPr>
            <w:pStyle w:val="Frslagstext"/>
            <w:numPr>
              <w:ilvl w:val="0"/>
              <w:numId w:val="0"/>
            </w:numPr>
            <w:shd w:val="clear" w:color="auto" w:fill="CCFFCC"/>
          </w:pPr>
          <w:r>
            <w:rPr>
              <w:rStyle w:val="FrslagstextChar"/>
            </w:rPr>
            <w:t xml:space="preserve">Riksdagen tillkännager för regeringen som sin mening vad som anförs i motionen om </w:t>
          </w:r>
          <w:r w:rsidRPr="00C06F1D">
            <w:rPr>
              <w:rStyle w:val="FrslagstextChar"/>
            </w:rPr>
            <w:t>att en kommun inte får ta ut tillsynsavgifter annat än i samband med tillsynsbesök.</w:t>
          </w:r>
        </w:p>
      </w:sdtContent>
    </w:sdt>
    <w:p w:rsidR="00AF30DD" w:rsidRDefault="000156D9" w:rsidP="00AF30DD">
      <w:pPr>
        <w:pStyle w:val="Rubrik1"/>
      </w:pPr>
      <w:bookmarkStart w:id="1" w:name="MotionsStart"/>
      <w:bookmarkEnd w:id="1"/>
      <w:r>
        <w:t>Motivering</w:t>
      </w:r>
    </w:p>
    <w:p w:rsidR="00AF30DD" w:rsidRDefault="00C06F1D" w:rsidP="00AF30DD">
      <w:pPr>
        <w:pStyle w:val="Normalutanindragellerluft"/>
      </w:pPr>
      <w:r w:rsidRPr="00C06F1D">
        <w:t>Kommunerna finansierar idag stora delar av sin tillsynsverksamhet genom tillsynsavgifter som man tar ut från näringsidkare i olika branscher. Men det finns ingen lagreglering som säger att kommunen också måste genomföra tillsynsbesök. I vissa fall har kommuner tagit betalt för tillsynsverksamheten utan att ha gjort några besök hos en näringsidkare överhuvudtaget. Detta är inte skäligt.</w:t>
      </w:r>
    </w:p>
    <w:sdt>
      <w:sdtPr>
        <w:alias w:val="CC_Underskrifter"/>
        <w:tag w:val="CC_Underskrifter"/>
        <w:id w:val="583496634"/>
        <w:lock w:val="sdtContentLocked"/>
        <w:placeholder>
          <w:docPart w:val="2783189C868C42F1B170ACB612BD8B4C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i/>
          <w:noProof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225"/>
            <w:gridCol w:w="4225"/>
          </w:tblGrid>
          <w:tr w:rsidR="00C06F1D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:rsidR="00C06F1D" w:rsidRDefault="00C06F1D">
                <w: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:rsidR="00C06F1D" w:rsidRDefault="00C06F1D"/>
            </w:tc>
          </w:tr>
        </w:tbl>
        <w:p w:rsidR="00AD28F9" w:rsidRPr="009E153C" w:rsidRDefault="00C06F1D" w:rsidP="004B262F">
          <w:pPr>
            <w:pStyle w:val="Underskrifter"/>
          </w:pPr>
          <w:r>
            <w:t>.</w:t>
          </w:r>
        </w:p>
      </w:sdtContent>
    </w:sdt>
    <w:p w:rsidR="00865E70" w:rsidRPr="009E153C" w:rsidRDefault="00865E70" w:rsidP="004B262F">
      <w:pPr>
        <w:pStyle w:val="Normalutanindragellerluft"/>
      </w:pPr>
    </w:p>
    <w:sectPr w:rsidR="00865E70" w:rsidRPr="009E153C" w:rsidSect="005B4B97">
      <w:footerReference w:type="default" r:id="rId9"/>
      <w:headerReference w:type="first" r:id="rId10"/>
      <w:footerReference w:type="first" r:id="rId11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F1D" w:rsidRDefault="00C06F1D" w:rsidP="000C1CAD">
      <w:pPr>
        <w:spacing w:line="240" w:lineRule="auto"/>
      </w:pPr>
      <w:r>
        <w:separator/>
      </w:r>
    </w:p>
  </w:endnote>
  <w:endnote w:type="continuationSeparator" w:id="0">
    <w:p w:rsidR="00C06F1D" w:rsidRDefault="00C06F1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Default="0046715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 w:rsidR="00C06F1D">
      <w:rPr>
        <w:noProof/>
      </w:rPr>
      <w:t>2014-02-11 12:54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F1D" w:rsidRDefault="00C06F1D" w:rsidP="000C1CAD">
      <w:pPr>
        <w:spacing w:line="240" w:lineRule="auto"/>
      </w:pPr>
      <w:r>
        <w:separator/>
      </w:r>
    </w:p>
  </w:footnote>
  <w:footnote w:type="continuationSeparator" w:id="0">
    <w:p w:rsidR="00C06F1D" w:rsidRDefault="00C06F1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Pr="00C57C2E" w:rsidRDefault="00467151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placeholder/>
      <w:dataBinding w:xpath="/ns0:motionsdokument[1]/ns0:metadata[1]/ns0:typtext[1]" w:storeItemID="{37F93724-177E-4773-A6EF-62EBDF298BBD}"/>
      <w15:appearance w15:val="hidden"/>
      <w:text/>
    </w:sdtPr>
    <w:sdtEndPr/>
    <w:sdtContent>
      <w:p w:rsidR="00467151" w:rsidRDefault="00467151" w:rsidP="00283E0F">
        <w:pPr>
          <w:pStyle w:val="FSHNormal"/>
        </w:pPr>
        <w:r>
          <w:t>Enskild motion</w:t>
        </w:r>
      </w:p>
    </w:sdtContent>
  </w:sdt>
  <w:p w:rsidR="00467151" w:rsidRDefault="00C06F1D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:placeholder/>
        <w15:appearance w15:val="hidden"/>
        <w:text/>
      </w:sdtPr>
      <w:sdtEndPr/>
      <w:sdtContent>
        <w:r w:rsidR="00467151" w:rsidRPr="007B02F6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:placeholder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:placeholder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>
          <w:t>M1069</w:t>
        </w:r>
      </w:sdtContent>
    </w:sdt>
  </w:p>
  <w:p w:rsidR="00467151" w:rsidRDefault="00C06F1D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placeholder/>
        <w:dataBinding w:xpath="/ns0:motionsdokument[1]/ns0:metadata[1]/ns0:avtext[1]" w:storeItemID="{37F93724-177E-4773-A6EF-62EBDF298BBD}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placeholder/>
      <w:dataBinding w:xpath="/ns0:motionsdokument[1]/ns0:motionsuppgifter[1]/ns0:rubrik[1]" w:storeItemID="{37F93724-177E-4773-A6EF-62EBDF298BBD}"/>
      <w15:appearance w15:val="hidden"/>
      <w:text/>
    </w:sdtPr>
    <w:sdtEndPr/>
    <w:sdtContent>
      <w:p w:rsidR="00467151" w:rsidRDefault="00C06F1D" w:rsidP="00283E0F">
        <w:pPr>
          <w:pStyle w:val="FSHRub2"/>
        </w:pPr>
        <w:r>
          <w:t>Kommunala tillsynsavgifter</w:t>
        </w:r>
      </w:p>
    </w:sdtContent>
  </w:sdt>
  <w:sdt>
    <w:sdtPr>
      <w:alias w:val="CC_Boilerplate_3"/>
      <w:tag w:val="CC_Boilerplate_3"/>
      <w:id w:val="-1567486118"/>
      <w:lock w:val="sdtContentLocked"/>
      <w:placeholder/>
      <w15:appearance w15:val="hidden"/>
      <w:text w:multiLine="1"/>
    </w:sdtPr>
    <w:sdtEndPr/>
    <w:sdtContent>
      <w:p w:rsidR="00467151" w:rsidRDefault="00467151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C06F1D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026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6F1D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EBC957-10FC-4698-A215-2D8E31B4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0816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95BE295F4C4A9AB3F096CCBB288D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60813F-2B63-48B9-9A5D-44F06C7534F2}"/>
      </w:docPartPr>
      <w:docPartBody>
        <w:p w:rsidR="00000000" w:rsidRDefault="00314AD7">
          <w:pPr>
            <w:pStyle w:val="BC95BE295F4C4A9AB3F096CCBB288D5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0DB0EF600074DDDA9C917F6BBCC0A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028B9-8AAE-4AFA-962B-D23D03D3DF07}"/>
      </w:docPartPr>
      <w:docPartBody>
        <w:p w:rsidR="00000000" w:rsidRDefault="002E384C">
          <w:pPr>
            <w:pStyle w:val="50DB0EF600074DDDA9C917F6BBCC0AA5"/>
          </w:pPr>
          <w:r w:rsidRPr="00A342BC">
            <w:rPr>
              <w:rStyle w:val="Platshllartext"/>
            </w:rPr>
            <w:t>Vänligen klistra in / skriv in dina förslag här</w:t>
          </w:r>
        </w:p>
      </w:docPartBody>
    </w:docPart>
    <w:docPart>
      <w:docPartPr>
        <w:name w:val="2783189C868C42F1B170ACB612BD8B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A2DE4F-0B90-4EC4-A56E-BEE821F68CBB}"/>
      </w:docPartPr>
      <w:docPartBody>
        <w:p w:rsidR="00000000" w:rsidRDefault="002E384C">
          <w:pPr>
            <w:pStyle w:val="2783189C868C42F1B170ACB612BD8B4C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C95BE295F4C4A9AB3F096CCBB288D54">
    <w:name w:val="BC95BE295F4C4A9AB3F096CCBB288D54"/>
  </w:style>
  <w:style w:type="paragraph" w:customStyle="1" w:styleId="50DB0EF600074DDDA9C917F6BBCC0AA5">
    <w:name w:val="50DB0EF600074DDDA9C917F6BBCC0AA5"/>
  </w:style>
  <w:style w:type="paragraph" w:customStyle="1" w:styleId="2783189C868C42F1B170ACB612BD8B4C">
    <w:name w:val="2783189C868C42F1B170ACB612BD8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Kommunala tillsynsavgifter</rubrik>
    <utgiftsomrade>för framtida bruk</utgiftsomrade>
    <riksmote xmlns="http://schemas.riksdagen.se/motion">2014/15</riksmote>
    <partikod xmlns="http://schemas.riksdagen.se/motion">M</partikod>
    <partinummer xmlns="http://schemas.riksdagen.se/motion">1069</partinummer>
    <underskriftsdatum>Stockholm den</underskriftsdatum>
    <kontaktperson>
      <namn/>
      <email xmlns="http://schemas.riksdagen.se/motion">thomas.bohlmark@riksdagen.se</email>
    </kontaktperson>
    <checksumma>*Z49BF9BFFE62B*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78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{EE4A607D-6577-4BF0-8048-AF3BA0DA2602}</PersonGUIDs>
    <mallversion>1.0.8</mallversion>
    <panelversion>1.0.1</panelversion>
    <antalmot>1</antalmot>
    <antalyrk>1</antalyrk>
    <KKMO>0</KKMO>
    <avtext>av Jan Ericson (M)</avtext>
    <rubtext/>
    <signtext>&lt;?xml version='1.0' standalone='yes'?&gt;&lt;?mso-application progid='Word.Document'?&gt;&lt;pkg:package xmlns:pkg='http://schemas.microsoft.com/office/2006/xmlPackage'&gt;&lt;pkg:part pkg:name='/_rels/.rels' pkg:contentType='application/vnd.openxmlformats-package.relationships+xml' pkg:padding='512'&gt;&lt;pkg:xmlData&gt;&lt;Relationships xmlns='http://schemas.openxmlformats.org/package/2006/relationships'&gt;&lt;Relationship Id='rId1' Type='http://schemas.openxmlformats.org/officeDocument/2006/relationships/officeDocument' Target='word/document.xml'/&gt;&lt;/Relationships&gt;&lt;/pkg:xmlData&gt;&lt;/pkg:part&gt;&lt;pkg:part pkg:name='/word/document.xml' pkg:contentType='application/vnd.openxmlformats-officedocument.wordprocessingml.document.main+xml'&gt;&lt;pkg:xmlData&gt;&lt;w:document mc:Ignorable='w14 w15 wp14' xmlns:mc='http://schemas.openxmlformats.org/markup-compatibility/2006' xmlns:o='urn:schemas-microsoft-com:office:office' xmlns:w='http://schemas.openxmlformats.org/wordprocessingml/2006/main' xmlns:w10='urn:schemas-microsoft-com:office:word' xmlns:w14='http://schemas.microsoft.com/office/word/2010/wordml' xmlns:w15='http://schemas.microsoft.com/office/word/2012/wordml' xmlns:wp='http://schemas.openxmlformats.org/drawingml/2006/wordprocessingDrawing' xmlns:wp14='http://schemas.microsoft.com/office/word/2010/wordprocessingDrawing' &gt;&lt;w:body&gt;&lt;w:tbl&gt;&lt;w:tblPr&gt;&lt;w:tblStyle w:val='Tabellrutnt'/&gt;&lt;w:tblInd w:w='-10' w:type='dxa'/&gt;&lt;w:tblCellMar&gt;&lt;w:left w:w='0' w:type='dxa'/&gt;&lt;w:right w:w='0' w:type='dxa'/&gt;&lt;/w:tblCellMar&gt;&lt;/w:tblPr&gt;&lt;w:tblGrid&gt;&lt;w:gridCol w:w='8450'/&gt;&lt;w:gridCol w:w='8450'/&gt;&lt;/w:tblGrid&gt;&lt;w:tr&gt;&lt;w:trPr&gt;&lt;w:trHeight w:hRule='exact' w:val='1300'/&gt;&lt;/w:trPr&gt;&lt;w:tc&gt;&lt;w:tcPr&gt;&lt;w:tcW w:w='4225' w:type='dxa'/&gt;&lt;w:vAlign w:val='bottom'/&gt;&lt;/w:tcPr&gt;&lt;w:p&gt;&lt;w:pPr&gt;&lt;w:pStyle w:val='Underskrifter'/&gt;&lt;/w:pPr&gt;&lt;w:r&gt;&lt;w:t&gt;Jan Ericson (M)&lt;/w:t&gt;&lt;/w:r&gt;&lt;/w:p&gt;&lt;/w:tc&gt;&lt;w:tc&gt;&lt;w:tcPr&gt;&lt;w:tcW w:w='4225' w:type='dxa'/&gt;&lt;w:vAlign w:val='bottom'/&gt;&lt;/w:tcPr&gt;&lt;w:p&gt;&lt;w:pPr&gt;&lt;w:pStyle w:val='Underskrifter'/&gt;&lt;/w:pPr&gt;&lt;w:r&gt;&lt;w:t&gt; &lt;/w:t&gt;&lt;/w:r&gt;&lt;/w:p&gt;&lt;/w:tc&gt;&lt;/w:tr&gt;&lt;/w:tbl&gt;&lt;w:p&gt;&lt;w:pPr&gt;&lt;w:pStyle w:val='Underskrifter'/&gt;&lt;/w:pPr&gt;&lt;w:r&gt;&lt;w:t&gt;.&lt;/w:t&gt;&lt;/w:r&gt;&lt;/w:p&gt;&lt;/w:body&gt;&lt;/w:document&gt;&lt;/pkg:xmlData&gt;&lt;/pkg:part&gt;&lt;/pkg:package&gt;</signtext>
    <typtext>Enskild motion</typtext>
    <templatepath>C:&amp;#92;Users&amp;#92;ts0816aa&amp;#92;AppData&amp;#92;Roaming&amp;#92;Microsoft&amp;#92;Mallar&amp;#92;Motion&amp;#92;Motion.dotm</templatepath>
    <documentpath>Dokument1</documentpath>
    <historik>
      <overfort>
        <inskickad/>
        <loginid/>
      </overfort>
    </historik>
    <kontakttext/>
    <validera>1</validera>
    <skrivut>1</skrivut>
    <partibeteckning>M1069</partibeteckning>
  </metadata>
</motions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2.xml><?xml version="1.0" encoding="utf-8"?>
<ds:datastoreItem xmlns:ds="http://schemas.openxmlformats.org/officeDocument/2006/customXml" ds:itemID="{1DF9CFEA-35EA-404B-85A0-2EAF4762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1</TotalTime>
  <Pages>1</Pages>
  <Words>90</Words>
  <Characters>532</Characters>
  <Application>Microsoft Office Word</Application>
  <DocSecurity>0</DocSecurity>
  <Lines>17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201415M1069 Kommunala tillsynsavgifter</dc:title>
  <dc:subject/>
  <dc:creator>It-avdelningen</dc:creator>
  <cp:keywords/>
  <dc:description/>
  <cp:lastModifiedBy>Thomas Böhlmark</cp:lastModifiedBy>
  <cp:revision>1</cp:revision>
  <cp:lastPrinted>2014-02-11T10:54:00Z</cp:lastPrinted>
  <dcterms:created xsi:type="dcterms:W3CDTF">2014-10-09T13:36:00Z</dcterms:created>
  <dcterms:modified xsi:type="dcterms:W3CDTF">2014-10-09T13:37:00Z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*Z49BF9BFFE62B*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</Properties>
</file>